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067F" w14:textId="577F15CF" w:rsidR="00077ABE" w:rsidRDefault="00077ABE" w:rsidP="00077ABE">
      <w:pPr>
        <w:pStyle w:val="NoSpacing"/>
        <w:ind w:left="720" w:right="450"/>
        <w:jc w:val="right"/>
        <w:rPr>
          <w:rFonts w:eastAsia="Franklin Gothic Medium" w:cstheme="minorHAnsi"/>
          <w:b/>
          <w:bCs/>
          <w:sz w:val="24"/>
          <w:szCs w:val="24"/>
        </w:rPr>
      </w:pPr>
      <w:r w:rsidRPr="00DF6CAE">
        <w:rPr>
          <w:rFonts w:eastAsia="Times New Roman" w:cstheme="minorHAnsi"/>
          <w:b/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BFDBD81" wp14:editId="41747E2A">
            <wp:simplePos x="0" y="0"/>
            <wp:positionH relativeFrom="margin">
              <wp:posOffset>228600</wp:posOffset>
            </wp:positionH>
            <wp:positionV relativeFrom="paragraph">
              <wp:posOffset>113030</wp:posOffset>
            </wp:positionV>
            <wp:extent cx="3812540" cy="17278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30287" w14:textId="77777777" w:rsidR="00077ABE" w:rsidRDefault="00077ABE" w:rsidP="00077ABE">
      <w:pPr>
        <w:pStyle w:val="NoSpacing"/>
        <w:ind w:left="720" w:right="450"/>
        <w:jc w:val="right"/>
        <w:rPr>
          <w:rFonts w:eastAsia="Franklin Gothic Medium" w:cstheme="minorHAnsi"/>
          <w:b/>
          <w:bCs/>
          <w:sz w:val="24"/>
          <w:szCs w:val="24"/>
        </w:rPr>
      </w:pPr>
    </w:p>
    <w:p w14:paraId="7D64DBA4" w14:textId="1DD38AC3" w:rsidR="00DF6CAE" w:rsidRDefault="006C286E" w:rsidP="00077ABE">
      <w:pPr>
        <w:pStyle w:val="NoSpacing"/>
        <w:ind w:left="720" w:right="450"/>
        <w:jc w:val="right"/>
        <w:rPr>
          <w:rFonts w:eastAsia="Franklin Gothic Medium" w:cstheme="minorHAnsi"/>
          <w:b/>
          <w:bCs/>
          <w:sz w:val="24"/>
          <w:szCs w:val="24"/>
        </w:rPr>
      </w:pPr>
      <w:r w:rsidRPr="00DF6CAE">
        <w:rPr>
          <w:rFonts w:eastAsia="Franklin Gothic Medium" w:cstheme="minorHAnsi"/>
          <w:b/>
          <w:bCs/>
          <w:sz w:val="24"/>
          <w:szCs w:val="24"/>
        </w:rPr>
        <w:t>PO Box 20034 Spryfield PO</w:t>
      </w:r>
    </w:p>
    <w:p w14:paraId="76C3CBE1" w14:textId="6757BA89" w:rsidR="00DF6CAE" w:rsidRPr="00DF6CAE" w:rsidRDefault="006C286E" w:rsidP="00077ABE">
      <w:pPr>
        <w:pStyle w:val="NoSpacing"/>
        <w:ind w:right="450"/>
        <w:jc w:val="right"/>
        <w:rPr>
          <w:rFonts w:eastAsia="Franklin Gothic Medium" w:cstheme="minorHAnsi"/>
          <w:b/>
          <w:bCs/>
          <w:sz w:val="24"/>
          <w:szCs w:val="24"/>
        </w:rPr>
      </w:pPr>
      <w:r w:rsidRPr="00DF6CAE">
        <w:rPr>
          <w:rFonts w:eastAsia="Franklin Gothic Medium" w:cstheme="minorHAnsi"/>
          <w:b/>
          <w:bCs/>
          <w:sz w:val="24"/>
          <w:szCs w:val="24"/>
        </w:rPr>
        <w:t>Halifax, Nova Scotia</w:t>
      </w:r>
      <w:r w:rsidR="00DF6CAE" w:rsidRPr="00DF6CAE">
        <w:rPr>
          <w:rFonts w:eastAsia="Franklin Gothic Medium" w:cstheme="minorHAnsi"/>
          <w:b/>
          <w:bCs/>
          <w:sz w:val="24"/>
          <w:szCs w:val="24"/>
        </w:rPr>
        <w:t xml:space="preserve">,   </w:t>
      </w:r>
      <w:r w:rsidRPr="00DF6CAE">
        <w:rPr>
          <w:rFonts w:eastAsia="Franklin Gothic Medium" w:cstheme="minorHAnsi"/>
          <w:b/>
          <w:bCs/>
          <w:sz w:val="24"/>
          <w:szCs w:val="24"/>
        </w:rPr>
        <w:t>B3R 1V0</w:t>
      </w:r>
    </w:p>
    <w:p w14:paraId="40D85299" w14:textId="2D096092" w:rsidR="006C286E" w:rsidRPr="00DF6CAE" w:rsidRDefault="006C286E" w:rsidP="00077ABE">
      <w:pPr>
        <w:pStyle w:val="NoSpacing"/>
        <w:ind w:right="450"/>
        <w:jc w:val="right"/>
        <w:rPr>
          <w:rFonts w:cstheme="minorHAnsi"/>
          <w:b/>
          <w:bCs/>
          <w:sz w:val="24"/>
          <w:szCs w:val="24"/>
        </w:rPr>
      </w:pPr>
      <w:r w:rsidRPr="00DF6CAE">
        <w:rPr>
          <w:rFonts w:eastAsia="Franklin Gothic Medium" w:cstheme="minorHAnsi"/>
          <w:b/>
          <w:bCs/>
          <w:sz w:val="24"/>
          <w:szCs w:val="24"/>
        </w:rPr>
        <w:t>(902) 479-3309</w:t>
      </w:r>
    </w:p>
    <w:p w14:paraId="3F5B9C98" w14:textId="77777777" w:rsidR="00DF6CAE" w:rsidRPr="00DF6CAE" w:rsidRDefault="006C286E" w:rsidP="00077ABE">
      <w:pPr>
        <w:pStyle w:val="NoSpacing"/>
        <w:ind w:right="450"/>
        <w:jc w:val="right"/>
        <w:rPr>
          <w:rStyle w:val="Hyperlink"/>
          <w:rFonts w:eastAsia="Franklin Gothic Medium" w:cstheme="minorHAnsi"/>
          <w:b/>
          <w:bCs/>
          <w:sz w:val="24"/>
          <w:szCs w:val="24"/>
        </w:rPr>
      </w:pPr>
      <w:r w:rsidRPr="00DF6CAE">
        <w:rPr>
          <w:rFonts w:eastAsia="Franklin Gothic Medium" w:cstheme="minorHAnsi"/>
          <w:b/>
          <w:bCs/>
          <w:sz w:val="24"/>
          <w:szCs w:val="24"/>
        </w:rPr>
        <w:t xml:space="preserve">Email: </w:t>
      </w:r>
      <w:hyperlink r:id="rId7" w:history="1">
        <w:r w:rsidRPr="00DF6CAE">
          <w:rPr>
            <w:rStyle w:val="Hyperlink"/>
            <w:rFonts w:eastAsia="Franklin Gothic Medium" w:cstheme="minorHAnsi"/>
            <w:b/>
            <w:bCs/>
            <w:sz w:val="24"/>
            <w:szCs w:val="24"/>
          </w:rPr>
          <w:t>halifaxregionuba@gmail.com</w:t>
        </w:r>
      </w:hyperlink>
    </w:p>
    <w:p w14:paraId="2B9BF688" w14:textId="70406FCF" w:rsidR="00DF6CAE" w:rsidRPr="00DF6CAE" w:rsidRDefault="006C286E" w:rsidP="00077ABE">
      <w:pPr>
        <w:pStyle w:val="NoSpacing"/>
        <w:ind w:right="450"/>
        <w:jc w:val="right"/>
        <w:rPr>
          <w:rFonts w:eastAsia="Franklin Gothic Medium" w:cstheme="minorHAnsi"/>
          <w:b/>
          <w:bCs/>
          <w:sz w:val="24"/>
          <w:szCs w:val="24"/>
        </w:rPr>
      </w:pPr>
      <w:r w:rsidRPr="00DF6CAE">
        <w:rPr>
          <w:rFonts w:eastAsia="Franklin Gothic Medium" w:cstheme="minorHAnsi"/>
          <w:b/>
          <w:bCs/>
          <w:sz w:val="24"/>
          <w:szCs w:val="24"/>
        </w:rPr>
        <w:t xml:space="preserve">Website: </w:t>
      </w:r>
      <w:hyperlink r:id="rId8" w:history="1">
        <w:r w:rsidR="00DF6CAE" w:rsidRPr="00DF6CAE">
          <w:rPr>
            <w:rStyle w:val="Hyperlink"/>
            <w:rFonts w:eastAsia="Franklin Gothic Medium" w:cstheme="minorHAnsi"/>
            <w:b/>
            <w:bCs/>
            <w:sz w:val="24"/>
            <w:szCs w:val="24"/>
          </w:rPr>
          <w:t>https://www.hruba.ca/</w:t>
        </w:r>
      </w:hyperlink>
    </w:p>
    <w:p w14:paraId="45E581D6" w14:textId="2E53FE83" w:rsidR="006C286E" w:rsidRPr="008F2274" w:rsidRDefault="006C286E" w:rsidP="00077ABE">
      <w:pPr>
        <w:pStyle w:val="NoSpacing"/>
        <w:ind w:right="450"/>
        <w:jc w:val="right"/>
        <w:rPr>
          <w:rFonts w:ascii="Arial Nova" w:eastAsia="Franklin Gothic Medium" w:hAnsi="Arial Nova" w:cs="Aldhabi"/>
          <w:b/>
          <w:bCs/>
          <w:sz w:val="24"/>
          <w:szCs w:val="24"/>
        </w:rPr>
      </w:pPr>
      <w:r w:rsidRPr="00DF6CAE">
        <w:rPr>
          <w:rFonts w:eastAsia="Franklin Gothic Medium" w:cstheme="minorHAnsi"/>
          <w:b/>
          <w:bCs/>
          <w:sz w:val="24"/>
          <w:szCs w:val="24"/>
        </w:rPr>
        <w:t xml:space="preserve">E-transfer dues: </w:t>
      </w:r>
      <w:hyperlink r:id="rId9" w:history="1">
        <w:r w:rsidRPr="00DF6CAE">
          <w:rPr>
            <w:rStyle w:val="Hyperlink"/>
            <w:rFonts w:eastAsia="Franklin Gothic Medium" w:cstheme="minorHAnsi"/>
            <w:b/>
            <w:bCs/>
            <w:sz w:val="24"/>
            <w:szCs w:val="24"/>
          </w:rPr>
          <w:t>giving@hruba.ca</w:t>
        </w:r>
      </w:hyperlink>
    </w:p>
    <w:p w14:paraId="730E3961" w14:textId="77777777" w:rsidR="00DF6CAE" w:rsidRDefault="00DF6CAE" w:rsidP="00077ABE">
      <w:pPr>
        <w:pStyle w:val="NoSpacing"/>
        <w:ind w:left="720" w:right="450"/>
        <w:jc w:val="right"/>
        <w:rPr>
          <w:rFonts w:eastAsia="Ebrima" w:cstheme="minorHAnsi"/>
          <w:sz w:val="24"/>
          <w:szCs w:val="24"/>
        </w:rPr>
      </w:pPr>
    </w:p>
    <w:p w14:paraId="4A0C537E" w14:textId="77777777" w:rsidR="00DF6CAE" w:rsidRDefault="00DF6CAE" w:rsidP="00077ABE">
      <w:pPr>
        <w:pStyle w:val="NoSpacing"/>
        <w:ind w:left="720" w:right="450"/>
        <w:jc w:val="right"/>
        <w:rPr>
          <w:rFonts w:eastAsia="Ebrima" w:cstheme="minorHAnsi"/>
          <w:sz w:val="24"/>
          <w:szCs w:val="24"/>
        </w:rPr>
      </w:pPr>
    </w:p>
    <w:p w14:paraId="03BC2EB6" w14:textId="77777777" w:rsidR="00DF6CAE" w:rsidRDefault="00DF6CAE" w:rsidP="00077ABE">
      <w:pPr>
        <w:pStyle w:val="NoSpacing"/>
        <w:ind w:left="720" w:right="450"/>
        <w:jc w:val="right"/>
        <w:rPr>
          <w:rFonts w:eastAsia="Ebrima" w:cstheme="minorHAnsi"/>
          <w:sz w:val="24"/>
          <w:szCs w:val="24"/>
        </w:rPr>
      </w:pPr>
    </w:p>
    <w:p w14:paraId="0DEBDDCC" w14:textId="2D18F48A" w:rsidR="00EE2653" w:rsidRDefault="00315CBD" w:rsidP="00EE2653">
      <w:pPr>
        <w:pStyle w:val="NoSpacing"/>
        <w:ind w:left="720" w:right="720"/>
        <w:rPr>
          <w:rFonts w:eastAsia="Segoe UI" w:cstheme="minorHAnsi"/>
          <w:b/>
          <w:sz w:val="24"/>
          <w:szCs w:val="24"/>
        </w:rPr>
      </w:pPr>
      <w:r>
        <w:rPr>
          <w:rFonts w:eastAsia="Ebrima" w:cstheme="minorHAnsi"/>
          <w:sz w:val="24"/>
          <w:szCs w:val="24"/>
        </w:rPr>
        <w:t>January</w:t>
      </w:r>
      <w:r w:rsidR="00077ABE">
        <w:rPr>
          <w:rFonts w:eastAsia="Ebrima" w:cstheme="minorHAnsi"/>
          <w:sz w:val="24"/>
          <w:szCs w:val="24"/>
        </w:rPr>
        <w:t>,</w:t>
      </w:r>
      <w:r w:rsidR="006C286E">
        <w:rPr>
          <w:rFonts w:eastAsia="Ebrima" w:cstheme="minorHAnsi"/>
          <w:sz w:val="24"/>
          <w:szCs w:val="24"/>
        </w:rPr>
        <w:t xml:space="preserve"> 202</w:t>
      </w:r>
      <w:r w:rsidR="008F2274">
        <w:rPr>
          <w:rFonts w:eastAsia="Ebrima" w:cstheme="minorHAnsi"/>
          <w:sz w:val="24"/>
          <w:szCs w:val="24"/>
        </w:rPr>
        <w:t>2</w:t>
      </w:r>
    </w:p>
    <w:p w14:paraId="5B362DDC" w14:textId="77777777" w:rsidR="00EE2653" w:rsidRDefault="00EE2653" w:rsidP="00EE2653">
      <w:pPr>
        <w:pStyle w:val="NoSpacing"/>
        <w:ind w:left="720" w:right="720"/>
        <w:rPr>
          <w:rFonts w:eastAsia="Segoe UI" w:cstheme="minorHAnsi"/>
          <w:b/>
          <w:sz w:val="24"/>
          <w:szCs w:val="24"/>
        </w:rPr>
      </w:pPr>
    </w:p>
    <w:p w14:paraId="2F137F1F" w14:textId="440A1253" w:rsidR="006C286E" w:rsidRPr="00EE2653" w:rsidRDefault="00EE2653" w:rsidP="00EE2653">
      <w:pPr>
        <w:pStyle w:val="NoSpacing"/>
        <w:ind w:left="720" w:right="720"/>
        <w:rPr>
          <w:rFonts w:eastAsia="Segoe U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</w:t>
      </w:r>
      <w:r w:rsidR="000F1A28">
        <w:rPr>
          <w:rFonts w:eastAsia="Calibri" w:cstheme="minorHAnsi"/>
          <w:sz w:val="24"/>
          <w:szCs w:val="24"/>
        </w:rPr>
        <w:t>RUBA Family of Churches,</w:t>
      </w:r>
    </w:p>
    <w:p w14:paraId="6D2FA365" w14:textId="77777777" w:rsidR="006C286E" w:rsidRDefault="006C286E" w:rsidP="006C286E">
      <w:pPr>
        <w:pStyle w:val="NoSpacing"/>
        <w:ind w:left="720" w:right="720"/>
        <w:rPr>
          <w:rFonts w:cstheme="minorHAnsi"/>
          <w:sz w:val="24"/>
          <w:szCs w:val="24"/>
        </w:rPr>
      </w:pPr>
    </w:p>
    <w:p w14:paraId="579C5399" w14:textId="316A1F76" w:rsidR="006C286E" w:rsidRDefault="0018187A" w:rsidP="006C286E">
      <w:pPr>
        <w:pStyle w:val="NoSpacing"/>
        <w:ind w:left="720" w:right="72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Happy New Year</w:t>
      </w:r>
      <w:r w:rsidR="00CB211A">
        <w:rPr>
          <w:rFonts w:eastAsia="Calibri" w:cstheme="minorHAnsi"/>
          <w:sz w:val="24"/>
          <w:szCs w:val="24"/>
        </w:rPr>
        <w:t>!!!</w:t>
      </w:r>
      <w:r w:rsidR="006C286E">
        <w:rPr>
          <w:rFonts w:eastAsia="Calibri" w:cstheme="minorHAnsi"/>
          <w:sz w:val="24"/>
          <w:szCs w:val="24"/>
        </w:rPr>
        <w:t xml:space="preserve">  We are still navigating this Pandemic and all the challenges it brings</w:t>
      </w:r>
      <w:r w:rsidR="0044347C">
        <w:rPr>
          <w:rFonts w:eastAsia="Calibri" w:cstheme="minorHAnsi"/>
          <w:sz w:val="24"/>
          <w:szCs w:val="24"/>
        </w:rPr>
        <w:t>.</w:t>
      </w:r>
      <w:r w:rsidR="006C286E">
        <w:rPr>
          <w:rFonts w:eastAsia="Calibri" w:cstheme="minorHAnsi"/>
          <w:sz w:val="24"/>
          <w:szCs w:val="24"/>
        </w:rPr>
        <w:t xml:space="preserve"> </w:t>
      </w:r>
      <w:r w:rsidR="00077ABE">
        <w:rPr>
          <w:rFonts w:eastAsia="Calibri" w:cstheme="minorHAnsi"/>
          <w:sz w:val="24"/>
          <w:szCs w:val="24"/>
        </w:rPr>
        <w:t xml:space="preserve"> </w:t>
      </w:r>
      <w:r w:rsidR="0044347C">
        <w:rPr>
          <w:rFonts w:eastAsia="Calibri" w:cstheme="minorHAnsi"/>
          <w:sz w:val="24"/>
          <w:szCs w:val="24"/>
        </w:rPr>
        <w:t>M</w:t>
      </w:r>
      <w:r w:rsidR="006C286E">
        <w:rPr>
          <w:rFonts w:eastAsia="Calibri" w:cstheme="minorHAnsi"/>
          <w:sz w:val="24"/>
          <w:szCs w:val="24"/>
        </w:rPr>
        <w:t>ay we be ever mindful of God’s presence within us and around</w:t>
      </w:r>
      <w:r w:rsidR="00D039AC">
        <w:rPr>
          <w:rFonts w:eastAsia="Calibri" w:cstheme="minorHAnsi"/>
          <w:sz w:val="24"/>
          <w:szCs w:val="24"/>
        </w:rPr>
        <w:t xml:space="preserve"> </w:t>
      </w:r>
      <w:proofErr w:type="gramStart"/>
      <w:r w:rsidR="00D039AC">
        <w:rPr>
          <w:rFonts w:eastAsia="Calibri" w:cstheme="minorHAnsi"/>
          <w:sz w:val="24"/>
          <w:szCs w:val="24"/>
        </w:rPr>
        <w:t>us</w:t>
      </w:r>
      <w:r w:rsidR="006C286E">
        <w:rPr>
          <w:rFonts w:eastAsia="Calibri" w:cstheme="minorHAnsi"/>
          <w:sz w:val="24"/>
          <w:szCs w:val="24"/>
        </w:rPr>
        <w:t>.</w:t>
      </w:r>
      <w:proofErr w:type="gramEnd"/>
      <w:r w:rsidR="006C286E">
        <w:rPr>
          <w:rFonts w:eastAsia="Calibri" w:cstheme="minorHAnsi"/>
          <w:sz w:val="24"/>
          <w:szCs w:val="24"/>
        </w:rPr>
        <w:t xml:space="preserve">  God promises to always be with us, providing </w:t>
      </w:r>
      <w:r w:rsidR="00D039AC">
        <w:rPr>
          <w:rFonts w:eastAsia="Calibri" w:cstheme="minorHAnsi"/>
          <w:sz w:val="24"/>
          <w:szCs w:val="24"/>
        </w:rPr>
        <w:t xml:space="preserve">for us, </w:t>
      </w:r>
      <w:r w:rsidR="006C286E">
        <w:rPr>
          <w:rFonts w:eastAsia="Calibri" w:cstheme="minorHAnsi"/>
          <w:sz w:val="24"/>
          <w:szCs w:val="24"/>
        </w:rPr>
        <w:t xml:space="preserve">and protecting us.  If there is anything that HRUBA Council can </w:t>
      </w:r>
      <w:r w:rsidR="00910F92">
        <w:rPr>
          <w:rFonts w:eastAsia="Calibri" w:cstheme="minorHAnsi"/>
          <w:sz w:val="24"/>
          <w:szCs w:val="24"/>
        </w:rPr>
        <w:t>do</w:t>
      </w:r>
      <w:r w:rsidR="006C286E">
        <w:rPr>
          <w:rFonts w:eastAsia="Calibri" w:cstheme="minorHAnsi"/>
          <w:sz w:val="24"/>
          <w:szCs w:val="24"/>
        </w:rPr>
        <w:t xml:space="preserve"> to </w:t>
      </w:r>
      <w:r w:rsidR="00910F92">
        <w:rPr>
          <w:rFonts w:eastAsia="Calibri" w:cstheme="minorHAnsi"/>
          <w:sz w:val="24"/>
          <w:szCs w:val="24"/>
        </w:rPr>
        <w:t>assist</w:t>
      </w:r>
      <w:r w:rsidR="006C286E">
        <w:rPr>
          <w:rFonts w:eastAsia="Calibri" w:cstheme="minorHAnsi"/>
          <w:sz w:val="24"/>
          <w:szCs w:val="24"/>
        </w:rPr>
        <w:t xml:space="preserve"> your ministry and/or church family, please contact us.  We are just an email or phone call away.</w:t>
      </w:r>
    </w:p>
    <w:p w14:paraId="234002CE" w14:textId="77777777" w:rsidR="006C286E" w:rsidRDefault="006C286E" w:rsidP="006C286E">
      <w:pPr>
        <w:pStyle w:val="NoSpacing"/>
        <w:ind w:left="720" w:right="720"/>
        <w:rPr>
          <w:rFonts w:eastAsia="Calibri" w:cstheme="minorHAnsi"/>
          <w:sz w:val="24"/>
          <w:szCs w:val="24"/>
        </w:rPr>
      </w:pPr>
    </w:p>
    <w:p w14:paraId="69B853BA" w14:textId="0A365C95" w:rsidR="006C286E" w:rsidRDefault="00077ABE" w:rsidP="006C286E">
      <w:pPr>
        <w:pStyle w:val="NoSpacing"/>
        <w:ind w:left="720" w:right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Dues for </w:t>
      </w:r>
      <w:r w:rsidR="00964555">
        <w:rPr>
          <w:rFonts w:eastAsia="Calibri" w:cstheme="minorHAnsi"/>
          <w:sz w:val="24"/>
          <w:szCs w:val="24"/>
        </w:rPr>
        <w:t xml:space="preserve">2022 </w:t>
      </w:r>
      <w:r w:rsidR="002C517A">
        <w:rPr>
          <w:rFonts w:eastAsia="Calibri" w:cstheme="minorHAnsi"/>
          <w:sz w:val="24"/>
          <w:szCs w:val="24"/>
        </w:rPr>
        <w:t xml:space="preserve">would be greatly appreciated </w:t>
      </w:r>
      <w:r w:rsidR="005C0F56">
        <w:rPr>
          <w:rFonts w:eastAsia="Calibri" w:cstheme="minorHAnsi"/>
          <w:sz w:val="24"/>
          <w:szCs w:val="24"/>
        </w:rPr>
        <w:t>anytime soon</w:t>
      </w:r>
      <w:r w:rsidR="00964555">
        <w:rPr>
          <w:rFonts w:eastAsia="Calibri" w:cstheme="minorHAnsi"/>
          <w:sz w:val="24"/>
          <w:szCs w:val="24"/>
        </w:rPr>
        <w:t xml:space="preserve">.  The 2022 Budget has </w:t>
      </w:r>
      <w:r w:rsidR="007E4B47">
        <w:rPr>
          <w:rFonts w:eastAsia="Calibri" w:cstheme="minorHAnsi"/>
          <w:sz w:val="24"/>
          <w:szCs w:val="24"/>
        </w:rPr>
        <w:t>left the dues at $16.00 per member.</w:t>
      </w:r>
      <w:r w:rsidR="006C286E">
        <w:rPr>
          <w:rFonts w:eastAsia="Calibri" w:cstheme="minorHAnsi"/>
          <w:sz w:val="24"/>
          <w:szCs w:val="24"/>
        </w:rPr>
        <w:t xml:space="preserve">  (If your </w:t>
      </w:r>
      <w:r>
        <w:rPr>
          <w:rFonts w:eastAsia="Calibri" w:cstheme="minorHAnsi"/>
          <w:sz w:val="24"/>
          <w:szCs w:val="24"/>
        </w:rPr>
        <w:t xml:space="preserve">number of </w:t>
      </w:r>
      <w:r w:rsidR="006C286E">
        <w:rPr>
          <w:rFonts w:eastAsia="Calibri" w:cstheme="minorHAnsi"/>
          <w:sz w:val="24"/>
          <w:szCs w:val="24"/>
        </w:rPr>
        <w:t xml:space="preserve">members </w:t>
      </w:r>
      <w:r w:rsidR="00885030">
        <w:rPr>
          <w:rFonts w:eastAsia="Calibri" w:cstheme="minorHAnsi"/>
          <w:sz w:val="24"/>
          <w:szCs w:val="24"/>
        </w:rPr>
        <w:t>has changed</w:t>
      </w:r>
      <w:r w:rsidR="006C286E">
        <w:rPr>
          <w:rFonts w:eastAsia="Calibri" w:cstheme="minorHAnsi"/>
          <w:sz w:val="24"/>
          <w:szCs w:val="24"/>
        </w:rPr>
        <w:t>, please let us know as these figures help us determine our Budget</w:t>
      </w:r>
      <w:r w:rsidR="00885030">
        <w:rPr>
          <w:rFonts w:eastAsia="Calibri" w:cstheme="minorHAnsi"/>
          <w:sz w:val="24"/>
          <w:szCs w:val="24"/>
        </w:rPr>
        <w:t xml:space="preserve"> for the next year</w:t>
      </w:r>
      <w:r w:rsidR="006C286E">
        <w:rPr>
          <w:rFonts w:eastAsia="Calibri" w:cstheme="minorHAnsi"/>
          <w:sz w:val="24"/>
          <w:szCs w:val="24"/>
        </w:rPr>
        <w:t xml:space="preserve">.)  </w:t>
      </w:r>
      <w:proofErr w:type="spellStart"/>
      <w:r w:rsidR="006C286E">
        <w:rPr>
          <w:rFonts w:eastAsia="Calibri" w:cstheme="minorHAnsi"/>
          <w:sz w:val="24"/>
          <w:szCs w:val="24"/>
        </w:rPr>
        <w:t>Cheques</w:t>
      </w:r>
      <w:proofErr w:type="spellEnd"/>
      <w:r w:rsidR="006C286E">
        <w:rPr>
          <w:rFonts w:eastAsia="Calibri" w:cstheme="minorHAnsi"/>
          <w:sz w:val="24"/>
          <w:szCs w:val="24"/>
        </w:rPr>
        <w:t xml:space="preserve"> should be made out to HRUBA and mailed to: HRUBA, PO Box 20034, Spryfield PO, Halifax, NS, </w:t>
      </w:r>
      <w:r>
        <w:rPr>
          <w:rFonts w:eastAsia="Calibri" w:cstheme="minorHAnsi"/>
          <w:sz w:val="24"/>
          <w:szCs w:val="24"/>
        </w:rPr>
        <w:t xml:space="preserve"> </w:t>
      </w:r>
      <w:r w:rsidR="006C286E">
        <w:rPr>
          <w:rFonts w:eastAsia="Calibri" w:cstheme="minorHAnsi"/>
          <w:sz w:val="24"/>
          <w:szCs w:val="24"/>
        </w:rPr>
        <w:t xml:space="preserve"> B3R 1VO</w:t>
      </w:r>
      <w:r w:rsidR="00F83938">
        <w:rPr>
          <w:rFonts w:eastAsia="Calibri" w:cstheme="minorHAnsi"/>
          <w:sz w:val="24"/>
          <w:szCs w:val="24"/>
        </w:rPr>
        <w:t xml:space="preserve"> or y</w:t>
      </w:r>
      <w:r w:rsidR="006C286E">
        <w:rPr>
          <w:rFonts w:eastAsia="Calibri" w:cstheme="minorHAnsi"/>
          <w:sz w:val="24"/>
          <w:szCs w:val="24"/>
        </w:rPr>
        <w:t>ou can</w:t>
      </w:r>
      <w:r>
        <w:rPr>
          <w:rFonts w:eastAsia="Calibri" w:cstheme="minorHAnsi"/>
          <w:sz w:val="24"/>
          <w:szCs w:val="24"/>
        </w:rPr>
        <w:t xml:space="preserve">  </w:t>
      </w:r>
      <w:r w:rsidR="006C286E">
        <w:rPr>
          <w:rFonts w:eastAsia="Calibri" w:cstheme="minorHAnsi"/>
          <w:sz w:val="24"/>
          <w:szCs w:val="24"/>
        </w:rPr>
        <w:t xml:space="preserve"> e-transfer your dues and other contributions to </w:t>
      </w:r>
      <w:hyperlink r:id="rId10" w:history="1">
        <w:r w:rsidR="006C286E">
          <w:rPr>
            <w:rStyle w:val="Hyperlink"/>
            <w:rFonts w:eastAsia="Calibri" w:cstheme="minorHAnsi"/>
            <w:sz w:val="24"/>
            <w:szCs w:val="24"/>
          </w:rPr>
          <w:t>giving@hruba.ca</w:t>
        </w:r>
      </w:hyperlink>
      <w:r>
        <w:rPr>
          <w:rFonts w:eastAsia="Calibri" w:cstheme="minorHAnsi"/>
          <w:sz w:val="24"/>
          <w:szCs w:val="24"/>
        </w:rPr>
        <w:t xml:space="preserve">. </w:t>
      </w:r>
      <w:r w:rsidR="006C286E">
        <w:rPr>
          <w:rFonts w:eastAsia="Calibri" w:cstheme="minorHAnsi"/>
          <w:sz w:val="24"/>
          <w:szCs w:val="24"/>
        </w:rPr>
        <w:t xml:space="preserve"> </w:t>
      </w:r>
      <w:r w:rsidR="006A605B">
        <w:rPr>
          <w:rFonts w:eastAsia="Calibri" w:cstheme="minorHAnsi"/>
          <w:sz w:val="24"/>
          <w:szCs w:val="24"/>
        </w:rPr>
        <w:t xml:space="preserve">The dues collected </w:t>
      </w:r>
      <w:r w:rsidR="006C286E">
        <w:rPr>
          <w:rFonts w:eastAsia="Calibri" w:cstheme="minorHAnsi"/>
          <w:sz w:val="24"/>
          <w:szCs w:val="24"/>
        </w:rPr>
        <w:t>support the on-going ministries we do together as a family of churches:  Bayside Camp and Retreat Centre, Hospital Chaplaincy, and Home Missions.</w:t>
      </w:r>
    </w:p>
    <w:p w14:paraId="626A9934" w14:textId="77777777" w:rsidR="00BE3E95" w:rsidRDefault="00BE3E95" w:rsidP="006C286E">
      <w:pPr>
        <w:pStyle w:val="NoSpacing"/>
        <w:ind w:left="720" w:right="720"/>
        <w:rPr>
          <w:rFonts w:eastAsia="Calibri" w:cstheme="minorHAnsi"/>
          <w:sz w:val="24"/>
          <w:szCs w:val="24"/>
        </w:rPr>
      </w:pPr>
    </w:p>
    <w:p w14:paraId="6C0E9D3B" w14:textId="4C0E79FC" w:rsidR="00321109" w:rsidRPr="00577B47" w:rsidRDefault="00BE3E95" w:rsidP="006C286E">
      <w:pPr>
        <w:pStyle w:val="NoSpacing"/>
        <w:ind w:left="720" w:right="720"/>
        <w:rPr>
          <w:rFonts w:eastAsia="Calibri" w:cstheme="minorHAnsi"/>
          <w:b/>
          <w:bCs/>
          <w:sz w:val="28"/>
          <w:szCs w:val="28"/>
          <w:u w:val="single"/>
        </w:rPr>
      </w:pPr>
      <w:r w:rsidRPr="00577B47">
        <w:rPr>
          <w:rFonts w:eastAsia="Calibri" w:cstheme="minorHAnsi"/>
          <w:b/>
          <w:bCs/>
          <w:sz w:val="28"/>
          <w:szCs w:val="28"/>
          <w:u w:val="single"/>
        </w:rPr>
        <w:t>Announcements</w:t>
      </w:r>
    </w:p>
    <w:p w14:paraId="72443746" w14:textId="63C71796" w:rsidR="00321109" w:rsidRDefault="00D224CB" w:rsidP="00577B47">
      <w:pPr>
        <w:pStyle w:val="NoSpacing"/>
        <w:numPr>
          <w:ilvl w:val="0"/>
          <w:numId w:val="1"/>
        </w:numPr>
        <w:ind w:right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AGM is scheduled for Tuesday, March 22, 2022, </w:t>
      </w:r>
      <w:r w:rsidR="00703C29">
        <w:rPr>
          <w:rFonts w:eastAsia="Calibri" w:cstheme="minorHAnsi"/>
          <w:sz w:val="24"/>
          <w:szCs w:val="24"/>
        </w:rPr>
        <w:t xml:space="preserve">7pm, </w:t>
      </w:r>
      <w:r>
        <w:rPr>
          <w:rFonts w:eastAsia="Calibri" w:cstheme="minorHAnsi"/>
          <w:sz w:val="24"/>
          <w:szCs w:val="24"/>
        </w:rPr>
        <w:t>via Zoom</w:t>
      </w:r>
      <w:r w:rsidR="00510C9C">
        <w:rPr>
          <w:rFonts w:eastAsia="Calibri" w:cstheme="minorHAnsi"/>
          <w:sz w:val="24"/>
          <w:szCs w:val="24"/>
        </w:rPr>
        <w:t>.  Business only.</w:t>
      </w:r>
      <w:r w:rsidR="00703C29">
        <w:rPr>
          <w:rFonts w:eastAsia="Calibri" w:cstheme="minorHAnsi"/>
          <w:sz w:val="24"/>
          <w:szCs w:val="24"/>
        </w:rPr>
        <w:t xml:space="preserve">  Please mark this date on your calendar</w:t>
      </w:r>
      <w:r w:rsidR="00E4654E">
        <w:rPr>
          <w:rFonts w:eastAsia="Calibri" w:cstheme="minorHAnsi"/>
          <w:sz w:val="24"/>
          <w:szCs w:val="24"/>
        </w:rPr>
        <w:t>.  We would love to have input from all of you.</w:t>
      </w:r>
      <w:r w:rsidR="00510C9C">
        <w:rPr>
          <w:rFonts w:eastAsia="Calibri" w:cstheme="minorHAnsi"/>
          <w:sz w:val="24"/>
          <w:szCs w:val="24"/>
        </w:rPr>
        <w:t xml:space="preserve">  More details to follow</w:t>
      </w:r>
      <w:r w:rsidR="00577B47">
        <w:rPr>
          <w:rFonts w:eastAsia="Calibri" w:cstheme="minorHAnsi"/>
          <w:sz w:val="24"/>
          <w:szCs w:val="24"/>
        </w:rPr>
        <w:t>.</w:t>
      </w:r>
    </w:p>
    <w:p w14:paraId="233E0240" w14:textId="4116373C" w:rsidR="00577B47" w:rsidRDefault="00CD48D4" w:rsidP="00577B47">
      <w:pPr>
        <w:pStyle w:val="NoSpacing"/>
        <w:numPr>
          <w:ilvl w:val="0"/>
          <w:numId w:val="1"/>
        </w:numPr>
        <w:ind w:right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 “Leadership” Conference is still a work in progress</w:t>
      </w:r>
      <w:r w:rsidR="00A61A0E">
        <w:rPr>
          <w:rFonts w:eastAsia="Calibri" w:cstheme="minorHAnsi"/>
          <w:sz w:val="24"/>
          <w:szCs w:val="24"/>
        </w:rPr>
        <w:t xml:space="preserve">.  </w:t>
      </w:r>
      <w:r w:rsidR="002F0D38">
        <w:rPr>
          <w:rFonts w:eastAsia="Calibri" w:cstheme="minorHAnsi"/>
          <w:sz w:val="24"/>
          <w:szCs w:val="24"/>
        </w:rPr>
        <w:t xml:space="preserve">Possible dates are:  May </w:t>
      </w:r>
      <w:r w:rsidR="00C14D42">
        <w:rPr>
          <w:rFonts w:eastAsia="Calibri" w:cstheme="minorHAnsi"/>
          <w:sz w:val="24"/>
          <w:szCs w:val="24"/>
        </w:rPr>
        <w:t>28</w:t>
      </w:r>
      <w:r w:rsidR="00913CFA" w:rsidRPr="00913CFA">
        <w:rPr>
          <w:rFonts w:eastAsia="Calibri" w:cstheme="minorHAnsi"/>
          <w:sz w:val="24"/>
          <w:szCs w:val="24"/>
          <w:vertAlign w:val="superscript"/>
        </w:rPr>
        <w:t>th</w:t>
      </w:r>
      <w:r w:rsidR="00913CFA">
        <w:rPr>
          <w:rFonts w:eastAsia="Calibri" w:cstheme="minorHAnsi"/>
          <w:sz w:val="24"/>
          <w:szCs w:val="24"/>
        </w:rPr>
        <w:t xml:space="preserve">, June </w:t>
      </w:r>
      <w:r w:rsidR="00274E76">
        <w:rPr>
          <w:rFonts w:eastAsia="Calibri" w:cstheme="minorHAnsi"/>
          <w:sz w:val="24"/>
          <w:szCs w:val="24"/>
        </w:rPr>
        <w:t>11</w:t>
      </w:r>
      <w:r w:rsidR="00077ABE" w:rsidRPr="00077ABE">
        <w:rPr>
          <w:rFonts w:eastAsia="Calibri" w:cstheme="minorHAnsi"/>
          <w:sz w:val="24"/>
          <w:szCs w:val="24"/>
          <w:vertAlign w:val="superscript"/>
        </w:rPr>
        <w:t>th</w:t>
      </w:r>
      <w:r w:rsidR="00077ABE">
        <w:rPr>
          <w:rFonts w:eastAsia="Calibri" w:cstheme="minorHAnsi"/>
          <w:sz w:val="24"/>
          <w:szCs w:val="24"/>
        </w:rPr>
        <w:t xml:space="preserve"> </w:t>
      </w:r>
      <w:r w:rsidR="00274E76">
        <w:rPr>
          <w:rFonts w:eastAsia="Calibri" w:cstheme="minorHAnsi"/>
          <w:sz w:val="24"/>
          <w:szCs w:val="24"/>
        </w:rPr>
        <w:t>or 18</w:t>
      </w:r>
      <w:r w:rsidR="00274E76" w:rsidRPr="00274E76">
        <w:rPr>
          <w:rFonts w:eastAsia="Calibri" w:cstheme="minorHAnsi"/>
          <w:sz w:val="24"/>
          <w:szCs w:val="24"/>
          <w:vertAlign w:val="superscript"/>
        </w:rPr>
        <w:t>th</w:t>
      </w:r>
      <w:r w:rsidR="00274E76">
        <w:rPr>
          <w:rFonts w:eastAsia="Calibri" w:cstheme="minorHAnsi"/>
          <w:sz w:val="24"/>
          <w:szCs w:val="24"/>
        </w:rPr>
        <w:t>.</w:t>
      </w:r>
      <w:r w:rsidR="00A61A0E">
        <w:rPr>
          <w:rFonts w:eastAsia="Calibri" w:cstheme="minorHAnsi"/>
          <w:sz w:val="24"/>
          <w:szCs w:val="24"/>
        </w:rPr>
        <w:t xml:space="preserve">  Speaker is still Rev </w:t>
      </w:r>
      <w:proofErr w:type="spellStart"/>
      <w:r w:rsidR="00A61A0E">
        <w:rPr>
          <w:rFonts w:eastAsia="Calibri" w:cstheme="minorHAnsi"/>
          <w:sz w:val="24"/>
          <w:szCs w:val="24"/>
        </w:rPr>
        <w:t>Dr</w:t>
      </w:r>
      <w:proofErr w:type="spellEnd"/>
      <w:r w:rsidR="00A61A0E">
        <w:rPr>
          <w:rFonts w:eastAsia="Calibri" w:cstheme="minorHAnsi"/>
          <w:sz w:val="24"/>
          <w:szCs w:val="24"/>
        </w:rPr>
        <w:t xml:space="preserve"> Stewart B</w:t>
      </w:r>
      <w:r w:rsidR="00BB07D7">
        <w:rPr>
          <w:rFonts w:eastAsia="Calibri" w:cstheme="minorHAnsi"/>
          <w:sz w:val="24"/>
          <w:szCs w:val="24"/>
        </w:rPr>
        <w:t>lythe</w:t>
      </w:r>
      <w:r w:rsidR="00DF5CE7">
        <w:rPr>
          <w:rFonts w:eastAsia="Calibri" w:cstheme="minorHAnsi"/>
          <w:sz w:val="24"/>
          <w:szCs w:val="24"/>
        </w:rPr>
        <w:t>.  D</w:t>
      </w:r>
      <w:r w:rsidR="00BB07D7">
        <w:rPr>
          <w:rFonts w:eastAsia="Calibri" w:cstheme="minorHAnsi"/>
          <w:sz w:val="24"/>
          <w:szCs w:val="24"/>
        </w:rPr>
        <w:t xml:space="preserve">ate, venue and program are </w:t>
      </w:r>
      <w:r w:rsidR="008A79E6">
        <w:rPr>
          <w:rFonts w:eastAsia="Calibri" w:cstheme="minorHAnsi"/>
          <w:sz w:val="24"/>
          <w:szCs w:val="24"/>
        </w:rPr>
        <w:t>being worked out</w:t>
      </w:r>
      <w:r w:rsidR="00CB64B4">
        <w:rPr>
          <w:rFonts w:eastAsia="Calibri" w:cstheme="minorHAnsi"/>
          <w:sz w:val="24"/>
          <w:szCs w:val="24"/>
        </w:rPr>
        <w:t>.</w:t>
      </w:r>
      <w:r w:rsidR="00077ABE">
        <w:rPr>
          <w:rFonts w:eastAsia="Calibri" w:cstheme="minorHAnsi"/>
          <w:sz w:val="24"/>
          <w:szCs w:val="24"/>
        </w:rPr>
        <w:t xml:space="preserve"> </w:t>
      </w:r>
      <w:r w:rsidR="00CB64B4">
        <w:rPr>
          <w:rFonts w:eastAsia="Calibri" w:cstheme="minorHAnsi"/>
          <w:sz w:val="24"/>
          <w:szCs w:val="24"/>
        </w:rPr>
        <w:t xml:space="preserve"> There will be notices out by email and </w:t>
      </w:r>
      <w:r w:rsidR="00DE0D3B">
        <w:rPr>
          <w:rFonts w:eastAsia="Calibri" w:cstheme="minorHAnsi"/>
          <w:sz w:val="24"/>
          <w:szCs w:val="24"/>
        </w:rPr>
        <w:t>letter as soon as they are available.</w:t>
      </w:r>
    </w:p>
    <w:p w14:paraId="5F70FDEE" w14:textId="77777777" w:rsidR="006C286E" w:rsidRDefault="006C286E" w:rsidP="006C286E">
      <w:pPr>
        <w:pStyle w:val="NoSpacing"/>
        <w:ind w:left="720" w:right="720"/>
        <w:rPr>
          <w:rFonts w:cstheme="minorHAnsi"/>
          <w:sz w:val="24"/>
          <w:szCs w:val="24"/>
        </w:rPr>
      </w:pPr>
    </w:p>
    <w:p w14:paraId="0CCA7ADE" w14:textId="0A7AC3B4" w:rsidR="006C286E" w:rsidRDefault="006C286E" w:rsidP="006C286E">
      <w:pPr>
        <w:pStyle w:val="NoSpacing"/>
        <w:ind w:left="720" w:right="72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u w:val="single"/>
        </w:rPr>
        <w:t>Please make special note our address changes</w:t>
      </w:r>
      <w:r>
        <w:rPr>
          <w:rFonts w:eastAsia="Calibri" w:cstheme="minorHAnsi"/>
          <w:sz w:val="24"/>
          <w:szCs w:val="24"/>
        </w:rPr>
        <w:t>.  They ar</w:t>
      </w:r>
      <w:r w:rsidR="00077ABE">
        <w:rPr>
          <w:rFonts w:eastAsia="Calibri" w:cstheme="minorHAnsi"/>
          <w:sz w:val="24"/>
          <w:szCs w:val="24"/>
        </w:rPr>
        <w:t xml:space="preserve">e included in the letterhead.  Please copy this </w:t>
      </w:r>
      <w:r>
        <w:rPr>
          <w:rFonts w:eastAsia="Calibri" w:cstheme="minorHAnsi"/>
          <w:sz w:val="24"/>
          <w:szCs w:val="24"/>
        </w:rPr>
        <w:t xml:space="preserve">letter </w:t>
      </w:r>
      <w:r w:rsidR="00077ABE">
        <w:rPr>
          <w:rFonts w:eastAsia="Calibri" w:cstheme="minorHAnsi"/>
          <w:sz w:val="24"/>
          <w:szCs w:val="24"/>
        </w:rPr>
        <w:t xml:space="preserve">and circulate to </w:t>
      </w:r>
      <w:r>
        <w:rPr>
          <w:rFonts w:eastAsia="Calibri" w:cstheme="minorHAnsi"/>
          <w:sz w:val="24"/>
          <w:szCs w:val="24"/>
        </w:rPr>
        <w:t>all your admin staff, groups and committee chairs.</w:t>
      </w:r>
      <w:r w:rsidR="00077ABE">
        <w:rPr>
          <w:rFonts w:eastAsia="Calibri" w:cstheme="minorHAnsi"/>
          <w:sz w:val="24"/>
          <w:szCs w:val="24"/>
        </w:rPr>
        <w:t xml:space="preserve">  Thank you.</w:t>
      </w:r>
      <w:bookmarkStart w:id="0" w:name="_GoBack"/>
      <w:bookmarkEnd w:id="0"/>
    </w:p>
    <w:p w14:paraId="4ED83D3C" w14:textId="0C51CE72" w:rsidR="006C286E" w:rsidRDefault="006C286E" w:rsidP="006C286E">
      <w:pPr>
        <w:pStyle w:val="NoSpacing"/>
        <w:ind w:left="720" w:right="720"/>
        <w:rPr>
          <w:rFonts w:cstheme="minorHAnsi"/>
          <w:sz w:val="24"/>
          <w:szCs w:val="24"/>
        </w:rPr>
      </w:pPr>
    </w:p>
    <w:p w14:paraId="58B2158A" w14:textId="77777777" w:rsidR="006C286E" w:rsidRDefault="006C286E" w:rsidP="006C286E">
      <w:pPr>
        <w:pStyle w:val="NoSpacing"/>
        <w:ind w:left="720" w:right="72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May God Bless our ministry together,</w:t>
      </w:r>
    </w:p>
    <w:p w14:paraId="42F13ACE" w14:textId="77777777" w:rsidR="006C286E" w:rsidRDefault="006C286E" w:rsidP="006C286E">
      <w:pPr>
        <w:pStyle w:val="NoSpacing"/>
        <w:ind w:left="720" w:right="720"/>
        <w:rPr>
          <w:rFonts w:eastAsia="Calibri" w:cstheme="minorHAnsi"/>
          <w:sz w:val="24"/>
          <w:szCs w:val="24"/>
        </w:rPr>
      </w:pPr>
    </w:p>
    <w:p w14:paraId="3B69CB5A" w14:textId="77777777" w:rsidR="006C286E" w:rsidRDefault="006C286E" w:rsidP="006C286E">
      <w:pPr>
        <w:pStyle w:val="NoSpacing"/>
        <w:ind w:left="720" w:right="720"/>
        <w:rPr>
          <w:rFonts w:eastAsia="Calibri" w:cstheme="minorHAnsi"/>
          <w:sz w:val="24"/>
          <w:szCs w:val="24"/>
        </w:rPr>
      </w:pPr>
      <w:r w:rsidRPr="00B61A9B">
        <w:rPr>
          <w:noProof/>
          <w:lang w:val="en-CA" w:eastAsia="en-CA"/>
        </w:rPr>
        <w:drawing>
          <wp:inline distT="0" distB="0" distL="0" distR="0" wp14:anchorId="5205F342" wp14:editId="4951FD53">
            <wp:extent cx="1339487" cy="378823"/>
            <wp:effectExtent l="19050" t="0" r="0" b="0"/>
            <wp:docPr id="1" name="Picture 6" descr="C:\Users\Ann\Desktop\Ann's file\HRUBA\2018\Correspondence\template of Support letters HM\Ann Taylor signa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\Desktop\Ann's file\HRUBA\2018\Correspondence\template of Support letters HM\Ann Taylor signatur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86" cy="37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AFF5B" w14:textId="77777777" w:rsidR="006C286E" w:rsidRDefault="006C286E" w:rsidP="006C286E">
      <w:pPr>
        <w:pStyle w:val="NoSpacing"/>
        <w:ind w:left="720" w:right="720"/>
        <w:rPr>
          <w:rFonts w:eastAsia="Calibri" w:cstheme="minorHAnsi"/>
          <w:sz w:val="24"/>
          <w:szCs w:val="24"/>
        </w:rPr>
      </w:pPr>
    </w:p>
    <w:p w14:paraId="0F1320BA" w14:textId="77777777" w:rsidR="006C286E" w:rsidRDefault="006C286E" w:rsidP="006C286E">
      <w:pPr>
        <w:pStyle w:val="NoSpacing"/>
        <w:ind w:left="720" w:right="720"/>
        <w:rPr>
          <w:rFonts w:ascii="Arial Nova" w:eastAsia="Segoe UI" w:hAnsi="Arial Nova" w:cs="Segoe UI"/>
          <w:b/>
          <w:bCs/>
          <w:sz w:val="20"/>
          <w:szCs w:val="20"/>
        </w:rPr>
      </w:pPr>
      <w:r>
        <w:rPr>
          <w:rFonts w:eastAsia="Calibri" w:cstheme="minorHAnsi"/>
          <w:sz w:val="24"/>
          <w:szCs w:val="24"/>
        </w:rPr>
        <w:t>Ann Taylor, Past Moderator/Clerk</w:t>
      </w:r>
    </w:p>
    <w:sectPr w:rsidR="006C286E" w:rsidSect="00077A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C3DE3"/>
    <w:multiLevelType w:val="hybridMultilevel"/>
    <w:tmpl w:val="E48433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EF"/>
    <w:rsid w:val="00077ABE"/>
    <w:rsid w:val="000F1A28"/>
    <w:rsid w:val="0018187A"/>
    <w:rsid w:val="00274E76"/>
    <w:rsid w:val="002C517A"/>
    <w:rsid w:val="002F0D38"/>
    <w:rsid w:val="00315CBD"/>
    <w:rsid w:val="00321109"/>
    <w:rsid w:val="0044347C"/>
    <w:rsid w:val="004478EF"/>
    <w:rsid w:val="004C2939"/>
    <w:rsid w:val="00510C9C"/>
    <w:rsid w:val="00575D3E"/>
    <w:rsid w:val="00577B47"/>
    <w:rsid w:val="005C0F56"/>
    <w:rsid w:val="005C6C5B"/>
    <w:rsid w:val="006A605B"/>
    <w:rsid w:val="006C286E"/>
    <w:rsid w:val="00703C29"/>
    <w:rsid w:val="007E4B47"/>
    <w:rsid w:val="00885030"/>
    <w:rsid w:val="008A79E6"/>
    <w:rsid w:val="008F2274"/>
    <w:rsid w:val="00910F92"/>
    <w:rsid w:val="00913CFA"/>
    <w:rsid w:val="00964555"/>
    <w:rsid w:val="00A16A71"/>
    <w:rsid w:val="00A61A0E"/>
    <w:rsid w:val="00BB07D7"/>
    <w:rsid w:val="00BE3E95"/>
    <w:rsid w:val="00C14D42"/>
    <w:rsid w:val="00CB211A"/>
    <w:rsid w:val="00CB64B4"/>
    <w:rsid w:val="00CD48D4"/>
    <w:rsid w:val="00D039AC"/>
    <w:rsid w:val="00D224CB"/>
    <w:rsid w:val="00D57D73"/>
    <w:rsid w:val="00DE0D3B"/>
    <w:rsid w:val="00DF5CE7"/>
    <w:rsid w:val="00DF6CAE"/>
    <w:rsid w:val="00E4654E"/>
    <w:rsid w:val="00EE2653"/>
    <w:rsid w:val="00F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A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8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28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8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28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uba.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alifaxregionub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giving@hrub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ving@hru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Taylor</dc:creator>
  <cp:lastModifiedBy>Dave Gibson</cp:lastModifiedBy>
  <cp:revision>2</cp:revision>
  <cp:lastPrinted>2022-01-25T18:30:00Z</cp:lastPrinted>
  <dcterms:created xsi:type="dcterms:W3CDTF">2022-01-25T21:13:00Z</dcterms:created>
  <dcterms:modified xsi:type="dcterms:W3CDTF">2022-01-25T21:13:00Z</dcterms:modified>
</cp:coreProperties>
</file>